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5178F" w14:textId="77777777" w:rsidR="008D1516" w:rsidRDefault="00943E14">
      <w:pPr>
        <w:spacing w:before="15" w:after="293"/>
        <w:textAlignment w:val="baseline"/>
      </w:pPr>
      <w:r>
        <w:rPr>
          <w:noProof/>
        </w:rPr>
        <w:drawing>
          <wp:inline distT="0" distB="0" distL="0" distR="0" wp14:anchorId="7FD517B8" wp14:editId="7FD517B9">
            <wp:extent cx="5105400" cy="32004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7"/>
                    <a:stretch>
                      <a:fillRect/>
                    </a:stretch>
                  </pic:blipFill>
                  <pic:spPr>
                    <a:xfrm>
                      <a:off x="0" y="0"/>
                      <a:ext cx="5105400" cy="320040"/>
                    </a:xfrm>
                    <a:prstGeom prst="rect">
                      <a:avLst/>
                    </a:prstGeom>
                  </pic:spPr>
                </pic:pic>
              </a:graphicData>
            </a:graphic>
          </wp:inline>
        </w:drawing>
      </w:r>
    </w:p>
    <w:p w14:paraId="7FD51790" w14:textId="77777777" w:rsidR="008D1516" w:rsidRDefault="008D1516">
      <w:pPr>
        <w:spacing w:before="15" w:after="293"/>
        <w:sectPr w:rsidR="008D1516">
          <w:pgSz w:w="12240" w:h="15840"/>
          <w:pgMar w:top="1060" w:right="1819" w:bottom="1684" w:left="2381" w:header="720" w:footer="720" w:gutter="0"/>
          <w:cols w:space="720"/>
        </w:sectPr>
      </w:pPr>
    </w:p>
    <w:p w14:paraId="7FD51791" w14:textId="77777777" w:rsidR="008D1516" w:rsidRDefault="00943E14">
      <w:pPr>
        <w:spacing w:before="7" w:line="312" w:lineRule="exact"/>
        <w:jc w:val="center"/>
        <w:textAlignment w:val="baseline"/>
        <w:rPr>
          <w:rFonts w:eastAsia="Times New Roman"/>
          <w:b/>
          <w:color w:val="000000"/>
          <w:sz w:val="28"/>
        </w:rPr>
      </w:pPr>
      <w:r>
        <w:rPr>
          <w:rFonts w:eastAsia="Times New Roman"/>
          <w:b/>
          <w:color w:val="000000"/>
          <w:sz w:val="28"/>
        </w:rPr>
        <w:t>Attachment A – Pricing Schedule</w:t>
      </w:r>
    </w:p>
    <w:p w14:paraId="7FD51792" w14:textId="77777777" w:rsidR="008D1516" w:rsidRDefault="00943E14">
      <w:pPr>
        <w:numPr>
          <w:ilvl w:val="0"/>
          <w:numId w:val="1"/>
        </w:numPr>
        <w:spacing w:before="472" w:line="278" w:lineRule="exact"/>
        <w:ind w:left="360" w:right="1080" w:hanging="360"/>
        <w:textAlignment w:val="baseline"/>
        <w:rPr>
          <w:rFonts w:eastAsia="Times New Roman"/>
          <w:color w:val="000000"/>
        </w:rPr>
      </w:pPr>
      <w:r>
        <w:rPr>
          <w:rFonts w:eastAsia="Times New Roman"/>
          <w:color w:val="000000"/>
        </w:rPr>
        <w:t>The Proposer must provide pricing for the deliverables stated in this RFP using the table below. You may add additional rows as needed. Failure to complete the pricing schedule may result in the disqualification of your proposal.</w:t>
      </w:r>
    </w:p>
    <w:p w14:paraId="7FD51793" w14:textId="77777777" w:rsidR="008D1516" w:rsidRDefault="00943E14">
      <w:pPr>
        <w:numPr>
          <w:ilvl w:val="0"/>
          <w:numId w:val="1"/>
        </w:numPr>
        <w:spacing w:before="486" w:after="482" w:line="278" w:lineRule="exact"/>
        <w:ind w:left="360" w:right="1584" w:hanging="360"/>
        <w:textAlignment w:val="baseline"/>
        <w:rPr>
          <w:rFonts w:eastAsia="Times New Roman"/>
          <w:color w:val="000000"/>
        </w:rPr>
      </w:pPr>
      <w:r>
        <w:rPr>
          <w:rFonts w:eastAsia="Times New Roman"/>
          <w:color w:val="000000"/>
        </w:rPr>
        <w:t xml:space="preserve">Price proposals must include all costs, including but not limited to, any one-time or set-up charges, fees, </w:t>
      </w:r>
      <w:r>
        <w:rPr>
          <w:rFonts w:eastAsia="Times New Roman"/>
          <w:color w:val="000000"/>
          <w:u w:val="single"/>
        </w:rPr>
        <w:t>travel</w:t>
      </w:r>
      <w:r>
        <w:rPr>
          <w:rFonts w:eastAsia="Times New Roman"/>
          <w:color w:val="000000"/>
        </w:rPr>
        <w:t>, maintenance, and potential costs that the vendor may charge (e.g., shipping and handling, per piece pricing, and palletizing).</w:t>
      </w:r>
    </w:p>
    <w:tbl>
      <w:tblPr>
        <w:tblW w:w="0" w:type="auto"/>
        <w:tblInd w:w="461" w:type="dxa"/>
        <w:tblLayout w:type="fixed"/>
        <w:tblCellMar>
          <w:left w:w="0" w:type="dxa"/>
          <w:right w:w="0" w:type="dxa"/>
        </w:tblCellMar>
        <w:tblLook w:val="04A0" w:firstRow="1" w:lastRow="0" w:firstColumn="1" w:lastColumn="0" w:noHBand="0" w:noVBand="1"/>
      </w:tblPr>
      <w:tblGrid>
        <w:gridCol w:w="998"/>
        <w:gridCol w:w="5141"/>
        <w:gridCol w:w="3221"/>
      </w:tblGrid>
      <w:tr w:rsidR="008D1516" w14:paraId="7FD51797" w14:textId="77777777">
        <w:tblPrEx>
          <w:tblCellMar>
            <w:top w:w="0" w:type="dxa"/>
            <w:bottom w:w="0" w:type="dxa"/>
          </w:tblCellMar>
        </w:tblPrEx>
        <w:trPr>
          <w:trHeight w:hRule="exact" w:val="749"/>
        </w:trPr>
        <w:tc>
          <w:tcPr>
            <w:tcW w:w="998" w:type="dxa"/>
            <w:tcBorders>
              <w:top w:val="single" w:sz="7" w:space="0" w:color="000000"/>
              <w:left w:val="single" w:sz="7" w:space="0" w:color="000000"/>
              <w:bottom w:val="single" w:sz="7" w:space="0" w:color="000000"/>
              <w:right w:val="single" w:sz="7" w:space="0" w:color="000000"/>
            </w:tcBorders>
            <w:shd w:val="clear" w:color="D9D9D9" w:fill="D9D9D9"/>
          </w:tcPr>
          <w:p w14:paraId="7FD51794" w14:textId="77777777" w:rsidR="008D1516" w:rsidRDefault="00943E14">
            <w:pPr>
              <w:spacing w:before="148" w:after="368" w:line="223" w:lineRule="exact"/>
              <w:ind w:right="450"/>
              <w:jc w:val="right"/>
              <w:textAlignment w:val="baseline"/>
              <w:rPr>
                <w:rFonts w:ascii="Calibri" w:eastAsia="Calibri" w:hAnsi="Calibri"/>
                <w:b/>
                <w:color w:val="000000"/>
              </w:rPr>
            </w:pPr>
            <w:r>
              <w:rPr>
                <w:rFonts w:ascii="Calibri" w:eastAsia="Calibri" w:hAnsi="Calibri"/>
                <w:b/>
                <w:color w:val="000000"/>
              </w:rPr>
              <w:t>Item</w:t>
            </w:r>
          </w:p>
        </w:tc>
        <w:tc>
          <w:tcPr>
            <w:tcW w:w="5141" w:type="dxa"/>
            <w:tcBorders>
              <w:top w:val="single" w:sz="7" w:space="0" w:color="000000"/>
              <w:left w:val="single" w:sz="7" w:space="0" w:color="000000"/>
              <w:bottom w:val="single" w:sz="7" w:space="0" w:color="000000"/>
              <w:right w:val="single" w:sz="7" w:space="0" w:color="000000"/>
            </w:tcBorders>
            <w:shd w:val="clear" w:color="D9D9D9" w:fill="D9D9D9"/>
          </w:tcPr>
          <w:p w14:paraId="7FD51795" w14:textId="77777777" w:rsidR="008D1516" w:rsidRDefault="00943E14">
            <w:pPr>
              <w:spacing w:before="148" w:after="368" w:line="223" w:lineRule="exact"/>
              <w:ind w:left="106"/>
              <w:textAlignment w:val="baseline"/>
              <w:rPr>
                <w:rFonts w:ascii="Calibri" w:eastAsia="Calibri" w:hAnsi="Calibri"/>
                <w:b/>
                <w:color w:val="000000"/>
              </w:rPr>
            </w:pPr>
            <w:r>
              <w:rPr>
                <w:rFonts w:ascii="Calibri" w:eastAsia="Calibri" w:hAnsi="Calibri"/>
                <w:b/>
                <w:color w:val="000000"/>
              </w:rPr>
              <w:t>Deliverable</w:t>
            </w:r>
          </w:p>
        </w:tc>
        <w:tc>
          <w:tcPr>
            <w:tcW w:w="3221" w:type="dxa"/>
            <w:tcBorders>
              <w:top w:val="single" w:sz="7" w:space="0" w:color="000000"/>
              <w:left w:val="single" w:sz="7" w:space="0" w:color="000000"/>
              <w:bottom w:val="single" w:sz="7" w:space="0" w:color="000000"/>
              <w:right w:val="single" w:sz="7" w:space="0" w:color="000000"/>
            </w:tcBorders>
            <w:shd w:val="clear" w:color="D9D9D9" w:fill="D9D9D9"/>
          </w:tcPr>
          <w:p w14:paraId="7FD51796" w14:textId="77777777" w:rsidR="008D1516" w:rsidRDefault="00943E14">
            <w:pPr>
              <w:spacing w:before="148" w:after="368" w:line="223" w:lineRule="exact"/>
              <w:ind w:right="2560"/>
              <w:jc w:val="right"/>
              <w:textAlignment w:val="baseline"/>
              <w:rPr>
                <w:rFonts w:ascii="Calibri" w:eastAsia="Calibri" w:hAnsi="Calibri"/>
                <w:b/>
                <w:color w:val="000000"/>
              </w:rPr>
            </w:pPr>
            <w:r>
              <w:rPr>
                <w:rFonts w:ascii="Calibri" w:eastAsia="Calibri" w:hAnsi="Calibri"/>
                <w:b/>
                <w:color w:val="000000"/>
              </w:rPr>
              <w:t>Price</w:t>
            </w:r>
          </w:p>
        </w:tc>
      </w:tr>
      <w:tr w:rsidR="008D1516" w14:paraId="7FD5179B" w14:textId="77777777">
        <w:tblPrEx>
          <w:tblCellMar>
            <w:top w:w="0" w:type="dxa"/>
            <w:bottom w:w="0" w:type="dxa"/>
          </w:tblCellMar>
        </w:tblPrEx>
        <w:trPr>
          <w:trHeight w:hRule="exact" w:val="696"/>
        </w:trPr>
        <w:tc>
          <w:tcPr>
            <w:tcW w:w="998" w:type="dxa"/>
            <w:tcBorders>
              <w:top w:val="single" w:sz="7" w:space="0" w:color="000000"/>
              <w:left w:val="single" w:sz="7" w:space="0" w:color="000000"/>
              <w:bottom w:val="single" w:sz="7" w:space="0" w:color="000000"/>
              <w:right w:val="single" w:sz="7" w:space="0" w:color="000000"/>
            </w:tcBorders>
          </w:tcPr>
          <w:p w14:paraId="7FD51798" w14:textId="77777777" w:rsidR="008D1516" w:rsidRDefault="00943E14">
            <w:pPr>
              <w:spacing w:before="139" w:after="341" w:line="216" w:lineRule="exact"/>
              <w:ind w:right="450"/>
              <w:jc w:val="right"/>
              <w:textAlignment w:val="baseline"/>
              <w:rPr>
                <w:rFonts w:ascii="Calibri" w:eastAsia="Calibri" w:hAnsi="Calibri"/>
                <w:color w:val="000000"/>
              </w:rPr>
            </w:pPr>
            <w:r>
              <w:rPr>
                <w:rFonts w:ascii="Calibri" w:eastAsia="Calibri" w:hAnsi="Calibri"/>
                <w:color w:val="000000"/>
              </w:rPr>
              <w:t>1</w:t>
            </w:r>
          </w:p>
        </w:tc>
        <w:tc>
          <w:tcPr>
            <w:tcW w:w="5141" w:type="dxa"/>
            <w:tcBorders>
              <w:top w:val="single" w:sz="7" w:space="0" w:color="000000"/>
              <w:left w:val="single" w:sz="7" w:space="0" w:color="000000"/>
              <w:bottom w:val="single" w:sz="7" w:space="0" w:color="000000"/>
              <w:right w:val="single" w:sz="7" w:space="0" w:color="000000"/>
            </w:tcBorders>
          </w:tcPr>
          <w:p w14:paraId="7FD51799" w14:textId="77777777" w:rsidR="008D1516" w:rsidRDefault="00943E14">
            <w:pPr>
              <w:spacing w:before="139" w:after="336" w:line="221" w:lineRule="exact"/>
              <w:ind w:left="286"/>
              <w:textAlignment w:val="baseline"/>
              <w:rPr>
                <w:rFonts w:ascii="Calibri" w:eastAsia="Calibri" w:hAnsi="Calibri"/>
                <w:color w:val="000000"/>
              </w:rPr>
            </w:pPr>
            <w:r>
              <w:rPr>
                <w:rFonts w:ascii="Calibri" w:eastAsia="Calibri" w:hAnsi="Calibri"/>
                <w:color w:val="000000"/>
              </w:rPr>
              <w:t>Website design template and content migration</w:t>
            </w:r>
          </w:p>
        </w:tc>
        <w:tc>
          <w:tcPr>
            <w:tcW w:w="3221" w:type="dxa"/>
            <w:tcBorders>
              <w:top w:val="single" w:sz="7" w:space="0" w:color="000000"/>
              <w:left w:val="single" w:sz="7" w:space="0" w:color="000000"/>
              <w:bottom w:val="single" w:sz="7" w:space="0" w:color="000000"/>
              <w:right w:val="single" w:sz="7" w:space="0" w:color="000000"/>
            </w:tcBorders>
          </w:tcPr>
          <w:p w14:paraId="38A09BDE" w14:textId="72616EEE" w:rsidR="008D1516" w:rsidRDefault="00943E14">
            <w:pPr>
              <w:spacing w:before="139" w:after="341" w:line="216" w:lineRule="exact"/>
              <w:ind w:left="110"/>
              <w:textAlignment w:val="baseline"/>
              <w:rPr>
                <w:rFonts w:ascii="Calibri" w:eastAsia="Calibri" w:hAnsi="Calibri"/>
                <w:color w:val="000000"/>
              </w:rPr>
            </w:pPr>
            <w:r>
              <w:rPr>
                <w:rFonts w:ascii="Calibri" w:eastAsia="Calibri" w:hAnsi="Calibri"/>
                <w:color w:val="000000"/>
              </w:rPr>
              <w:t>$</w:t>
            </w:r>
            <w:r w:rsidRPr="00943E14">
              <w:rPr>
                <w:rFonts w:ascii="Calibri" w:eastAsia="Calibri" w:hAnsi="Calibri"/>
                <w:strike/>
                <w:color w:val="000000"/>
              </w:rPr>
              <w:t>7,999</w:t>
            </w:r>
            <w:r>
              <w:rPr>
                <w:rFonts w:ascii="Calibri" w:eastAsia="Calibri" w:hAnsi="Calibri"/>
                <w:strike/>
                <w:color w:val="000000"/>
              </w:rPr>
              <w:t xml:space="preserve"> </w:t>
            </w:r>
            <w:r w:rsidRPr="00943E14">
              <w:rPr>
                <w:rFonts w:ascii="Calibri" w:eastAsia="Calibri" w:hAnsi="Calibri"/>
                <w:b/>
                <w:bCs/>
                <w:color w:val="C00000"/>
              </w:rPr>
              <w:t>$8,158.98</w:t>
            </w:r>
            <w:r>
              <w:rPr>
                <w:rFonts w:ascii="Calibri" w:eastAsia="Calibri" w:hAnsi="Calibri"/>
                <w:color w:val="000000"/>
              </w:rPr>
              <w:t>/One Time</w:t>
            </w:r>
          </w:p>
          <w:p w14:paraId="7FD5179A" w14:textId="77777777" w:rsidR="00943E14" w:rsidRDefault="00943E14">
            <w:pPr>
              <w:spacing w:before="139" w:after="341" w:line="216" w:lineRule="exact"/>
              <w:ind w:left="110"/>
              <w:textAlignment w:val="baseline"/>
              <w:rPr>
                <w:rFonts w:ascii="Calibri" w:eastAsia="Calibri" w:hAnsi="Calibri"/>
                <w:color w:val="000000"/>
              </w:rPr>
            </w:pPr>
          </w:p>
        </w:tc>
      </w:tr>
      <w:tr w:rsidR="008D1516" w14:paraId="7FD5179F" w14:textId="77777777">
        <w:tblPrEx>
          <w:tblCellMar>
            <w:top w:w="0" w:type="dxa"/>
            <w:bottom w:w="0" w:type="dxa"/>
          </w:tblCellMar>
        </w:tblPrEx>
        <w:trPr>
          <w:trHeight w:hRule="exact" w:val="696"/>
        </w:trPr>
        <w:tc>
          <w:tcPr>
            <w:tcW w:w="998" w:type="dxa"/>
            <w:tcBorders>
              <w:top w:val="single" w:sz="7" w:space="0" w:color="000000"/>
              <w:left w:val="single" w:sz="7" w:space="0" w:color="000000"/>
              <w:bottom w:val="single" w:sz="7" w:space="0" w:color="000000"/>
              <w:right w:val="single" w:sz="7" w:space="0" w:color="000000"/>
            </w:tcBorders>
          </w:tcPr>
          <w:p w14:paraId="7FD5179C" w14:textId="77777777" w:rsidR="008D1516" w:rsidRDefault="00943E14">
            <w:pPr>
              <w:spacing w:before="139" w:after="336" w:line="216" w:lineRule="exact"/>
              <w:ind w:right="450"/>
              <w:jc w:val="right"/>
              <w:textAlignment w:val="baseline"/>
              <w:rPr>
                <w:rFonts w:ascii="Calibri" w:eastAsia="Calibri" w:hAnsi="Calibri"/>
                <w:color w:val="000000"/>
              </w:rPr>
            </w:pPr>
            <w:r>
              <w:rPr>
                <w:rFonts w:ascii="Calibri" w:eastAsia="Calibri" w:hAnsi="Calibri"/>
                <w:color w:val="000000"/>
              </w:rPr>
              <w:t>2</w:t>
            </w:r>
          </w:p>
        </w:tc>
        <w:tc>
          <w:tcPr>
            <w:tcW w:w="5141" w:type="dxa"/>
            <w:tcBorders>
              <w:top w:val="single" w:sz="7" w:space="0" w:color="000000"/>
              <w:left w:val="single" w:sz="7" w:space="0" w:color="000000"/>
              <w:bottom w:val="single" w:sz="7" w:space="0" w:color="000000"/>
              <w:right w:val="single" w:sz="7" w:space="0" w:color="000000"/>
            </w:tcBorders>
          </w:tcPr>
          <w:p w14:paraId="7FD5179D" w14:textId="77777777" w:rsidR="008D1516" w:rsidRDefault="00943E14">
            <w:pPr>
              <w:spacing w:before="139" w:after="331" w:line="221" w:lineRule="exact"/>
              <w:ind w:left="286"/>
              <w:textAlignment w:val="baseline"/>
              <w:rPr>
                <w:rFonts w:ascii="Calibri" w:eastAsia="Calibri" w:hAnsi="Calibri"/>
                <w:color w:val="000000"/>
              </w:rPr>
            </w:pPr>
            <w:r>
              <w:rPr>
                <w:rFonts w:ascii="Calibri" w:eastAsia="Calibri" w:hAnsi="Calibri"/>
                <w:color w:val="000000"/>
              </w:rPr>
              <w:t>Training and end-user support</w:t>
            </w:r>
          </w:p>
        </w:tc>
        <w:tc>
          <w:tcPr>
            <w:tcW w:w="3221" w:type="dxa"/>
            <w:tcBorders>
              <w:top w:val="single" w:sz="7" w:space="0" w:color="000000"/>
              <w:left w:val="single" w:sz="7" w:space="0" w:color="000000"/>
              <w:bottom w:val="single" w:sz="7" w:space="0" w:color="000000"/>
              <w:right w:val="single" w:sz="7" w:space="0" w:color="000000"/>
            </w:tcBorders>
          </w:tcPr>
          <w:p w14:paraId="7FD5179E" w14:textId="77777777" w:rsidR="008D1516" w:rsidRDefault="00943E14">
            <w:pPr>
              <w:spacing w:before="139" w:after="336" w:line="216" w:lineRule="exact"/>
              <w:ind w:left="110"/>
              <w:textAlignment w:val="baseline"/>
              <w:rPr>
                <w:rFonts w:ascii="Calibri" w:eastAsia="Calibri" w:hAnsi="Calibri"/>
                <w:color w:val="000000"/>
              </w:rPr>
            </w:pPr>
            <w:r>
              <w:rPr>
                <w:rFonts w:ascii="Calibri" w:eastAsia="Calibri" w:hAnsi="Calibri"/>
                <w:color w:val="000000"/>
              </w:rPr>
              <w:t>$0 - included</w:t>
            </w:r>
          </w:p>
        </w:tc>
      </w:tr>
      <w:tr w:rsidR="008D1516" w14:paraId="7FD517A3" w14:textId="77777777">
        <w:tblPrEx>
          <w:tblCellMar>
            <w:top w:w="0" w:type="dxa"/>
            <w:bottom w:w="0" w:type="dxa"/>
          </w:tblCellMar>
        </w:tblPrEx>
        <w:trPr>
          <w:trHeight w:hRule="exact" w:val="686"/>
        </w:trPr>
        <w:tc>
          <w:tcPr>
            <w:tcW w:w="998" w:type="dxa"/>
            <w:tcBorders>
              <w:top w:val="single" w:sz="7" w:space="0" w:color="000000"/>
              <w:left w:val="single" w:sz="7" w:space="0" w:color="000000"/>
              <w:bottom w:val="single" w:sz="7" w:space="0" w:color="000000"/>
              <w:right w:val="single" w:sz="7" w:space="0" w:color="000000"/>
            </w:tcBorders>
          </w:tcPr>
          <w:p w14:paraId="7FD517A0" w14:textId="77777777" w:rsidR="008D1516" w:rsidRDefault="00943E14">
            <w:pPr>
              <w:spacing w:before="139" w:after="317" w:line="216" w:lineRule="exact"/>
              <w:ind w:right="450"/>
              <w:jc w:val="right"/>
              <w:textAlignment w:val="baseline"/>
              <w:rPr>
                <w:rFonts w:ascii="Calibri" w:eastAsia="Calibri" w:hAnsi="Calibri"/>
                <w:color w:val="000000"/>
              </w:rPr>
            </w:pPr>
            <w:r>
              <w:rPr>
                <w:rFonts w:ascii="Calibri" w:eastAsia="Calibri" w:hAnsi="Calibri"/>
                <w:color w:val="000000"/>
              </w:rPr>
              <w:t>3</w:t>
            </w:r>
          </w:p>
        </w:tc>
        <w:tc>
          <w:tcPr>
            <w:tcW w:w="5141" w:type="dxa"/>
            <w:tcBorders>
              <w:top w:val="single" w:sz="7" w:space="0" w:color="000000"/>
              <w:left w:val="single" w:sz="7" w:space="0" w:color="000000"/>
              <w:bottom w:val="single" w:sz="7" w:space="0" w:color="000000"/>
              <w:right w:val="single" w:sz="7" w:space="0" w:color="000000"/>
            </w:tcBorders>
          </w:tcPr>
          <w:p w14:paraId="7FD517A1" w14:textId="77777777" w:rsidR="008D1516" w:rsidRDefault="00943E14">
            <w:pPr>
              <w:spacing w:before="139" w:after="312" w:line="221" w:lineRule="exact"/>
              <w:ind w:left="286"/>
              <w:textAlignment w:val="baseline"/>
              <w:rPr>
                <w:rFonts w:ascii="Calibri" w:eastAsia="Calibri" w:hAnsi="Calibri"/>
                <w:color w:val="000000"/>
              </w:rPr>
            </w:pPr>
            <w:r>
              <w:rPr>
                <w:rFonts w:ascii="Calibri" w:eastAsia="Calibri" w:hAnsi="Calibri"/>
                <w:color w:val="000000"/>
              </w:rPr>
              <w:t>Ongoing Maintenance (unlimited customer support)</w:t>
            </w:r>
          </w:p>
        </w:tc>
        <w:tc>
          <w:tcPr>
            <w:tcW w:w="3221" w:type="dxa"/>
            <w:tcBorders>
              <w:top w:val="single" w:sz="7" w:space="0" w:color="000000"/>
              <w:left w:val="single" w:sz="7" w:space="0" w:color="000000"/>
              <w:bottom w:val="single" w:sz="7" w:space="0" w:color="000000"/>
              <w:right w:val="single" w:sz="7" w:space="0" w:color="000000"/>
            </w:tcBorders>
          </w:tcPr>
          <w:p w14:paraId="7FD517A2" w14:textId="77777777" w:rsidR="008D1516" w:rsidRDefault="00943E14">
            <w:pPr>
              <w:spacing w:before="139" w:after="317" w:line="216" w:lineRule="exact"/>
              <w:ind w:left="110"/>
              <w:textAlignment w:val="baseline"/>
              <w:rPr>
                <w:rFonts w:ascii="Calibri" w:eastAsia="Calibri" w:hAnsi="Calibri"/>
                <w:color w:val="000000"/>
              </w:rPr>
            </w:pPr>
            <w:r>
              <w:rPr>
                <w:rFonts w:ascii="Calibri" w:eastAsia="Calibri" w:hAnsi="Calibri"/>
                <w:color w:val="000000"/>
              </w:rPr>
              <w:t>$0 - included</w:t>
            </w:r>
          </w:p>
        </w:tc>
      </w:tr>
      <w:tr w:rsidR="008D1516" w14:paraId="7FD517A7" w14:textId="77777777">
        <w:tblPrEx>
          <w:tblCellMar>
            <w:top w:w="0" w:type="dxa"/>
            <w:bottom w:w="0" w:type="dxa"/>
          </w:tblCellMar>
        </w:tblPrEx>
        <w:trPr>
          <w:trHeight w:hRule="exact" w:val="696"/>
        </w:trPr>
        <w:tc>
          <w:tcPr>
            <w:tcW w:w="998" w:type="dxa"/>
            <w:tcBorders>
              <w:top w:val="single" w:sz="7" w:space="0" w:color="000000"/>
              <w:left w:val="single" w:sz="7" w:space="0" w:color="000000"/>
              <w:bottom w:val="single" w:sz="7" w:space="0" w:color="000000"/>
              <w:right w:val="single" w:sz="7" w:space="0" w:color="000000"/>
            </w:tcBorders>
          </w:tcPr>
          <w:p w14:paraId="7FD517A4" w14:textId="77777777" w:rsidR="008D1516" w:rsidRDefault="00943E14">
            <w:pPr>
              <w:spacing w:before="139" w:after="336" w:line="216" w:lineRule="exact"/>
              <w:ind w:right="450"/>
              <w:jc w:val="right"/>
              <w:textAlignment w:val="baseline"/>
              <w:rPr>
                <w:rFonts w:ascii="Calibri" w:eastAsia="Calibri" w:hAnsi="Calibri"/>
                <w:color w:val="000000"/>
              </w:rPr>
            </w:pPr>
            <w:r>
              <w:rPr>
                <w:rFonts w:ascii="Calibri" w:eastAsia="Calibri" w:hAnsi="Calibri"/>
                <w:color w:val="000000"/>
              </w:rPr>
              <w:t>4</w:t>
            </w:r>
          </w:p>
        </w:tc>
        <w:tc>
          <w:tcPr>
            <w:tcW w:w="5141" w:type="dxa"/>
            <w:tcBorders>
              <w:top w:val="single" w:sz="7" w:space="0" w:color="000000"/>
              <w:left w:val="single" w:sz="7" w:space="0" w:color="000000"/>
              <w:bottom w:val="single" w:sz="7" w:space="0" w:color="000000"/>
              <w:right w:val="single" w:sz="7" w:space="0" w:color="000000"/>
            </w:tcBorders>
          </w:tcPr>
          <w:p w14:paraId="7FD517A5" w14:textId="77777777" w:rsidR="008D1516" w:rsidRDefault="00943E14">
            <w:pPr>
              <w:spacing w:before="139" w:after="331" w:line="221" w:lineRule="exact"/>
              <w:ind w:left="286"/>
              <w:textAlignment w:val="baseline"/>
              <w:rPr>
                <w:rFonts w:ascii="Calibri" w:eastAsia="Calibri" w:hAnsi="Calibri"/>
                <w:color w:val="000000"/>
              </w:rPr>
            </w:pPr>
            <w:r>
              <w:rPr>
                <w:rFonts w:ascii="Calibri" w:eastAsia="Calibri" w:hAnsi="Calibri"/>
                <w:color w:val="000000"/>
              </w:rPr>
              <w:t>Hosting/License Fees</w:t>
            </w:r>
          </w:p>
        </w:tc>
        <w:tc>
          <w:tcPr>
            <w:tcW w:w="3221" w:type="dxa"/>
            <w:tcBorders>
              <w:top w:val="single" w:sz="7" w:space="0" w:color="000000"/>
              <w:left w:val="single" w:sz="7" w:space="0" w:color="000000"/>
              <w:bottom w:val="single" w:sz="7" w:space="0" w:color="000000"/>
              <w:right w:val="single" w:sz="7" w:space="0" w:color="000000"/>
            </w:tcBorders>
          </w:tcPr>
          <w:p w14:paraId="7FD517A6" w14:textId="0CC1B354" w:rsidR="008D1516" w:rsidRDefault="00943E14">
            <w:pPr>
              <w:spacing w:before="139" w:after="331" w:line="221" w:lineRule="exact"/>
              <w:ind w:left="110"/>
              <w:textAlignment w:val="baseline"/>
              <w:rPr>
                <w:rFonts w:ascii="Calibri" w:eastAsia="Calibri" w:hAnsi="Calibri"/>
                <w:color w:val="000000"/>
              </w:rPr>
            </w:pPr>
            <w:r>
              <w:rPr>
                <w:rFonts w:ascii="Calibri" w:eastAsia="Calibri" w:hAnsi="Calibri"/>
                <w:color w:val="000000"/>
              </w:rPr>
              <w:t>$</w:t>
            </w:r>
            <w:r w:rsidRPr="00943E14">
              <w:rPr>
                <w:rFonts w:ascii="Calibri" w:eastAsia="Calibri" w:hAnsi="Calibri"/>
                <w:strike/>
                <w:color w:val="000000"/>
              </w:rPr>
              <w:t>9,889</w:t>
            </w:r>
            <w:r w:rsidRPr="00943E14">
              <w:rPr>
                <w:rFonts w:ascii="Calibri" w:eastAsia="Calibri" w:hAnsi="Calibri"/>
                <w:b/>
                <w:bCs/>
                <w:color w:val="C00000"/>
              </w:rPr>
              <w:t>$10,086.78</w:t>
            </w:r>
            <w:r>
              <w:rPr>
                <w:rFonts w:ascii="Calibri" w:eastAsia="Calibri" w:hAnsi="Calibri"/>
                <w:color w:val="000000"/>
              </w:rPr>
              <w:t>/Annually</w:t>
            </w:r>
          </w:p>
        </w:tc>
      </w:tr>
      <w:tr w:rsidR="008D1516" w14:paraId="7FD517AB" w14:textId="77777777">
        <w:tblPrEx>
          <w:tblCellMar>
            <w:top w:w="0" w:type="dxa"/>
            <w:bottom w:w="0" w:type="dxa"/>
          </w:tblCellMar>
        </w:tblPrEx>
        <w:trPr>
          <w:trHeight w:hRule="exact" w:val="1627"/>
        </w:trPr>
        <w:tc>
          <w:tcPr>
            <w:tcW w:w="998" w:type="dxa"/>
            <w:tcBorders>
              <w:top w:val="single" w:sz="7" w:space="0" w:color="000000"/>
              <w:left w:val="single" w:sz="7" w:space="0" w:color="000000"/>
              <w:bottom w:val="single" w:sz="7" w:space="0" w:color="000000"/>
              <w:right w:val="single" w:sz="7" w:space="0" w:color="000000"/>
            </w:tcBorders>
          </w:tcPr>
          <w:p w14:paraId="7FD517A8" w14:textId="77777777" w:rsidR="008D1516" w:rsidRDefault="00943E14">
            <w:pPr>
              <w:spacing w:before="139" w:after="1267" w:line="216" w:lineRule="exact"/>
              <w:ind w:right="450"/>
              <w:jc w:val="right"/>
              <w:textAlignment w:val="baseline"/>
              <w:rPr>
                <w:rFonts w:ascii="Calibri" w:eastAsia="Calibri" w:hAnsi="Calibri"/>
                <w:color w:val="000000"/>
              </w:rPr>
            </w:pPr>
            <w:r>
              <w:rPr>
                <w:rFonts w:ascii="Calibri" w:eastAsia="Calibri" w:hAnsi="Calibri"/>
                <w:color w:val="000000"/>
              </w:rPr>
              <w:t>5</w:t>
            </w:r>
          </w:p>
        </w:tc>
        <w:tc>
          <w:tcPr>
            <w:tcW w:w="5141" w:type="dxa"/>
            <w:tcBorders>
              <w:top w:val="single" w:sz="7" w:space="0" w:color="000000"/>
              <w:left w:val="single" w:sz="7" w:space="0" w:color="000000"/>
              <w:bottom w:val="single" w:sz="7" w:space="0" w:color="000000"/>
              <w:right w:val="single" w:sz="7" w:space="0" w:color="000000"/>
            </w:tcBorders>
          </w:tcPr>
          <w:p w14:paraId="7FD517A9" w14:textId="77777777" w:rsidR="008D1516" w:rsidRDefault="00943E14">
            <w:pPr>
              <w:spacing w:after="326" w:line="432" w:lineRule="exact"/>
              <w:ind w:left="108" w:right="1188"/>
              <w:textAlignment w:val="baseline"/>
              <w:rPr>
                <w:rFonts w:ascii="Calibri" w:eastAsia="Calibri" w:hAnsi="Calibri"/>
                <w:b/>
                <w:color w:val="000000"/>
              </w:rPr>
            </w:pPr>
            <w:r>
              <w:rPr>
                <w:rFonts w:ascii="Calibri" w:eastAsia="Calibri" w:hAnsi="Calibri"/>
                <w:b/>
                <w:color w:val="000000"/>
              </w:rPr>
              <w:t xml:space="preserve">Optional Add-on Services (One Time Cost): </w:t>
            </w:r>
            <w:r>
              <w:rPr>
                <w:rFonts w:ascii="Calibri" w:eastAsia="Calibri" w:hAnsi="Calibri"/>
                <w:color w:val="000000"/>
              </w:rPr>
              <w:t>Custom web design and integration Custom interactive district map</w:t>
            </w:r>
          </w:p>
        </w:tc>
        <w:tc>
          <w:tcPr>
            <w:tcW w:w="3221" w:type="dxa"/>
            <w:tcBorders>
              <w:top w:val="single" w:sz="7" w:space="0" w:color="000000"/>
              <w:left w:val="single" w:sz="7" w:space="0" w:color="000000"/>
              <w:bottom w:val="single" w:sz="7" w:space="0" w:color="000000"/>
              <w:right w:val="single" w:sz="7" w:space="0" w:color="000000"/>
            </w:tcBorders>
          </w:tcPr>
          <w:p w14:paraId="7FD517AA" w14:textId="6CB4FAEB" w:rsidR="008D1516" w:rsidRDefault="00943E14">
            <w:pPr>
              <w:spacing w:before="359" w:after="331" w:line="466" w:lineRule="exact"/>
              <w:ind w:left="108"/>
              <w:textAlignment w:val="baseline"/>
              <w:rPr>
                <w:rFonts w:ascii="Calibri" w:eastAsia="Calibri" w:hAnsi="Calibri"/>
                <w:color w:val="000000"/>
              </w:rPr>
            </w:pPr>
            <w:r w:rsidRPr="00943E14">
              <w:rPr>
                <w:rFonts w:ascii="Calibri" w:eastAsia="Calibri" w:hAnsi="Calibri"/>
                <w:strike/>
                <w:color w:val="000000"/>
              </w:rPr>
              <w:t>$3,399</w:t>
            </w:r>
            <w:r w:rsidRPr="00943E14">
              <w:rPr>
                <w:rFonts w:ascii="Calibri" w:eastAsia="Calibri" w:hAnsi="Calibri"/>
                <w:b/>
                <w:bCs/>
                <w:color w:val="C00000"/>
              </w:rPr>
              <w:t>$3,466.98</w:t>
            </w:r>
            <w:r>
              <w:rPr>
                <w:rFonts w:ascii="Calibri" w:eastAsia="Calibri" w:hAnsi="Calibri"/>
                <w:color w:val="000000"/>
              </w:rPr>
              <w:t xml:space="preserve">/One Time </w:t>
            </w:r>
            <w:r>
              <w:rPr>
                <w:rFonts w:ascii="Calibri" w:eastAsia="Calibri" w:hAnsi="Calibri"/>
                <w:color w:val="000000"/>
              </w:rPr>
              <w:br/>
            </w:r>
            <w:r w:rsidRPr="00943E14">
              <w:rPr>
                <w:rFonts w:ascii="Calibri" w:eastAsia="Calibri" w:hAnsi="Calibri"/>
                <w:strike/>
                <w:color w:val="000000"/>
              </w:rPr>
              <w:t>$999</w:t>
            </w:r>
            <w:r w:rsidRPr="00943E14">
              <w:rPr>
                <w:rFonts w:ascii="Calibri" w:eastAsia="Calibri" w:hAnsi="Calibri"/>
                <w:b/>
                <w:bCs/>
                <w:color w:val="C00000"/>
              </w:rPr>
              <w:t>$1,018.98</w:t>
            </w:r>
            <w:r w:rsidRPr="00943E14">
              <w:rPr>
                <w:rFonts w:ascii="Calibri" w:eastAsia="Calibri" w:hAnsi="Calibri"/>
                <w:color w:val="000000"/>
              </w:rPr>
              <w:t>/</w:t>
            </w:r>
            <w:r>
              <w:rPr>
                <w:rFonts w:ascii="Calibri" w:eastAsia="Calibri" w:hAnsi="Calibri"/>
                <w:color w:val="000000"/>
              </w:rPr>
              <w:t>One Time</w:t>
            </w:r>
          </w:p>
        </w:tc>
      </w:tr>
      <w:tr w:rsidR="008D1516" w14:paraId="7FD517AF" w14:textId="77777777">
        <w:tblPrEx>
          <w:tblCellMar>
            <w:top w:w="0" w:type="dxa"/>
            <w:bottom w:w="0" w:type="dxa"/>
          </w:tblCellMar>
        </w:tblPrEx>
        <w:trPr>
          <w:trHeight w:hRule="exact" w:val="1623"/>
        </w:trPr>
        <w:tc>
          <w:tcPr>
            <w:tcW w:w="998" w:type="dxa"/>
            <w:tcBorders>
              <w:top w:val="single" w:sz="7" w:space="0" w:color="000000"/>
              <w:left w:val="single" w:sz="7" w:space="0" w:color="000000"/>
              <w:bottom w:val="single" w:sz="7" w:space="0" w:color="000000"/>
              <w:right w:val="single" w:sz="7" w:space="0" w:color="000000"/>
            </w:tcBorders>
          </w:tcPr>
          <w:p w14:paraId="7FD517AC" w14:textId="77777777" w:rsidR="008D1516" w:rsidRDefault="00943E14">
            <w:pPr>
              <w:spacing w:before="139" w:after="1268" w:line="216" w:lineRule="exact"/>
              <w:ind w:right="450"/>
              <w:jc w:val="right"/>
              <w:textAlignment w:val="baseline"/>
              <w:rPr>
                <w:rFonts w:ascii="Calibri" w:eastAsia="Calibri" w:hAnsi="Calibri"/>
                <w:color w:val="000000"/>
              </w:rPr>
            </w:pPr>
            <w:r>
              <w:rPr>
                <w:rFonts w:ascii="Calibri" w:eastAsia="Calibri" w:hAnsi="Calibri"/>
                <w:color w:val="000000"/>
              </w:rPr>
              <w:t>6</w:t>
            </w:r>
          </w:p>
        </w:tc>
        <w:tc>
          <w:tcPr>
            <w:tcW w:w="5141" w:type="dxa"/>
            <w:tcBorders>
              <w:top w:val="single" w:sz="7" w:space="0" w:color="000000"/>
              <w:left w:val="single" w:sz="7" w:space="0" w:color="000000"/>
              <w:bottom w:val="single" w:sz="7" w:space="0" w:color="000000"/>
              <w:right w:val="single" w:sz="7" w:space="0" w:color="000000"/>
            </w:tcBorders>
          </w:tcPr>
          <w:p w14:paraId="7FD517AD" w14:textId="77777777" w:rsidR="008D1516" w:rsidRDefault="00943E14">
            <w:pPr>
              <w:spacing w:after="326" w:line="432" w:lineRule="exact"/>
              <w:ind w:left="108"/>
              <w:textAlignment w:val="baseline"/>
              <w:rPr>
                <w:rFonts w:ascii="Calibri" w:eastAsia="Calibri" w:hAnsi="Calibri"/>
                <w:b/>
                <w:color w:val="000000"/>
              </w:rPr>
            </w:pPr>
            <w:r>
              <w:rPr>
                <w:rFonts w:ascii="Calibri" w:eastAsia="Calibri" w:hAnsi="Calibri"/>
                <w:b/>
                <w:color w:val="000000"/>
              </w:rPr>
              <w:t xml:space="preserve">Optional Add-on Services (Annual Cost): </w:t>
            </w:r>
            <w:r>
              <w:rPr>
                <w:rFonts w:ascii="Calibri" w:eastAsia="Calibri" w:hAnsi="Calibri"/>
                <w:b/>
                <w:color w:val="000000"/>
              </w:rPr>
              <w:br/>
            </w:r>
            <w:r>
              <w:rPr>
                <w:rFonts w:ascii="Calibri" w:eastAsia="Calibri" w:hAnsi="Calibri"/>
                <w:color w:val="000000"/>
              </w:rPr>
              <w:t xml:space="preserve">ADA Compliance Clean Up (1hr/month) </w:t>
            </w:r>
            <w:r>
              <w:rPr>
                <w:rFonts w:ascii="Calibri" w:eastAsia="Calibri" w:hAnsi="Calibri"/>
                <w:color w:val="000000"/>
              </w:rPr>
              <w:br/>
            </w:r>
            <w:r>
              <w:rPr>
                <w:rFonts w:ascii="Calibri" w:eastAsia="Calibri" w:hAnsi="Calibri"/>
                <w:color w:val="000000"/>
              </w:rPr>
              <w:t>SEO Optimization and Annual Audit</w:t>
            </w:r>
          </w:p>
        </w:tc>
        <w:tc>
          <w:tcPr>
            <w:tcW w:w="3221" w:type="dxa"/>
            <w:tcBorders>
              <w:top w:val="single" w:sz="7" w:space="0" w:color="000000"/>
              <w:left w:val="single" w:sz="7" w:space="0" w:color="000000"/>
              <w:bottom w:val="single" w:sz="7" w:space="0" w:color="000000"/>
              <w:right w:val="single" w:sz="7" w:space="0" w:color="000000"/>
            </w:tcBorders>
          </w:tcPr>
          <w:p w14:paraId="7FD517AE" w14:textId="0331536C" w:rsidR="008D1516" w:rsidRDefault="00943E14">
            <w:pPr>
              <w:spacing w:before="351" w:after="332" w:line="470" w:lineRule="exact"/>
              <w:ind w:left="108"/>
              <w:textAlignment w:val="baseline"/>
              <w:rPr>
                <w:rFonts w:ascii="Calibri" w:eastAsia="Calibri" w:hAnsi="Calibri"/>
                <w:color w:val="000000"/>
              </w:rPr>
            </w:pPr>
            <w:r w:rsidRPr="00943E14">
              <w:rPr>
                <w:rFonts w:ascii="Calibri" w:eastAsia="Calibri" w:hAnsi="Calibri"/>
                <w:strike/>
                <w:color w:val="000000"/>
              </w:rPr>
              <w:t>$1,299</w:t>
            </w:r>
            <w:r w:rsidRPr="00943E14">
              <w:rPr>
                <w:rFonts w:ascii="Calibri" w:eastAsia="Calibri" w:hAnsi="Calibri"/>
                <w:b/>
                <w:bCs/>
                <w:color w:val="C00000"/>
              </w:rPr>
              <w:t>$1,324.98</w:t>
            </w:r>
            <w:r>
              <w:rPr>
                <w:rFonts w:ascii="Calibri" w:eastAsia="Calibri" w:hAnsi="Calibri"/>
                <w:color w:val="000000"/>
              </w:rPr>
              <w:t xml:space="preserve">/Annual </w:t>
            </w:r>
            <w:r>
              <w:rPr>
                <w:rFonts w:ascii="Calibri" w:eastAsia="Calibri" w:hAnsi="Calibri"/>
                <w:color w:val="000000"/>
              </w:rPr>
              <w:br/>
            </w:r>
            <w:r w:rsidRPr="00943E14">
              <w:rPr>
                <w:rFonts w:ascii="Calibri" w:eastAsia="Calibri" w:hAnsi="Calibri"/>
                <w:strike/>
                <w:color w:val="000000"/>
              </w:rPr>
              <w:t>$999</w:t>
            </w:r>
            <w:r w:rsidRPr="00943E14">
              <w:rPr>
                <w:rFonts w:ascii="Calibri" w:eastAsia="Calibri" w:hAnsi="Calibri"/>
                <w:b/>
                <w:bCs/>
                <w:color w:val="C00000"/>
              </w:rPr>
              <w:t>$1,018.98</w:t>
            </w:r>
            <w:r>
              <w:rPr>
                <w:rFonts w:ascii="Calibri" w:eastAsia="Calibri" w:hAnsi="Calibri"/>
                <w:color w:val="000000"/>
              </w:rPr>
              <w:t>/Annual</w:t>
            </w:r>
          </w:p>
        </w:tc>
      </w:tr>
      <w:tr w:rsidR="008D1516" w14:paraId="7FD517B5" w14:textId="77777777">
        <w:tblPrEx>
          <w:tblCellMar>
            <w:top w:w="0" w:type="dxa"/>
            <w:bottom w:w="0" w:type="dxa"/>
          </w:tblCellMar>
        </w:tblPrEx>
        <w:trPr>
          <w:trHeight w:hRule="exact" w:val="1637"/>
        </w:trPr>
        <w:tc>
          <w:tcPr>
            <w:tcW w:w="998" w:type="dxa"/>
            <w:tcBorders>
              <w:top w:val="single" w:sz="7" w:space="0" w:color="000000"/>
              <w:left w:val="single" w:sz="7" w:space="0" w:color="000000"/>
              <w:bottom w:val="single" w:sz="7" w:space="0" w:color="000000"/>
              <w:right w:val="single" w:sz="7" w:space="0" w:color="000000"/>
            </w:tcBorders>
          </w:tcPr>
          <w:p w14:paraId="7FD517B0" w14:textId="77777777" w:rsidR="008D1516" w:rsidRDefault="00943E14">
            <w:pPr>
              <w:spacing w:before="139" w:after="1272" w:line="216" w:lineRule="exact"/>
              <w:ind w:right="450"/>
              <w:jc w:val="right"/>
              <w:textAlignment w:val="baseline"/>
              <w:rPr>
                <w:rFonts w:ascii="Calibri" w:eastAsia="Calibri" w:hAnsi="Calibri"/>
                <w:color w:val="000000"/>
              </w:rPr>
            </w:pPr>
            <w:r>
              <w:rPr>
                <w:rFonts w:ascii="Calibri" w:eastAsia="Calibri" w:hAnsi="Calibri"/>
                <w:color w:val="000000"/>
              </w:rPr>
              <w:t>7</w:t>
            </w:r>
          </w:p>
        </w:tc>
        <w:tc>
          <w:tcPr>
            <w:tcW w:w="5141" w:type="dxa"/>
            <w:tcBorders>
              <w:top w:val="single" w:sz="7" w:space="0" w:color="000000"/>
              <w:left w:val="single" w:sz="7" w:space="0" w:color="000000"/>
              <w:bottom w:val="single" w:sz="7" w:space="0" w:color="000000"/>
              <w:right w:val="single" w:sz="7" w:space="0" w:color="000000"/>
            </w:tcBorders>
          </w:tcPr>
          <w:p w14:paraId="7FD517B1" w14:textId="77777777" w:rsidR="008D1516" w:rsidRDefault="00943E14">
            <w:pPr>
              <w:spacing w:before="139" w:line="226" w:lineRule="exact"/>
              <w:ind w:left="72"/>
              <w:textAlignment w:val="baseline"/>
              <w:rPr>
                <w:rFonts w:ascii="Calibri" w:eastAsia="Calibri" w:hAnsi="Calibri"/>
                <w:b/>
                <w:color w:val="000000"/>
              </w:rPr>
            </w:pPr>
            <w:r>
              <w:rPr>
                <w:rFonts w:ascii="Calibri" w:eastAsia="Calibri" w:hAnsi="Calibri"/>
                <w:b/>
                <w:color w:val="000000"/>
              </w:rPr>
              <w:t>Optional Mobile App for Educators:</w:t>
            </w:r>
          </w:p>
          <w:p w14:paraId="7FD517B2" w14:textId="77777777" w:rsidR="008D1516" w:rsidRDefault="00943E14">
            <w:pPr>
              <w:spacing w:before="244" w:line="221" w:lineRule="exact"/>
              <w:ind w:left="72"/>
              <w:textAlignment w:val="baseline"/>
              <w:rPr>
                <w:rFonts w:ascii="Calibri" w:eastAsia="Calibri" w:hAnsi="Calibri"/>
                <w:color w:val="000000"/>
              </w:rPr>
            </w:pPr>
            <w:r>
              <w:rPr>
                <w:rFonts w:ascii="Calibri" w:eastAsia="Calibri" w:hAnsi="Calibri"/>
                <w:color w:val="000000"/>
              </w:rPr>
              <w:t>Design and integration</w:t>
            </w:r>
          </w:p>
          <w:p w14:paraId="7FD517B3" w14:textId="77777777" w:rsidR="008D1516" w:rsidRDefault="00943E14">
            <w:pPr>
              <w:spacing w:before="249" w:after="326" w:line="222" w:lineRule="exact"/>
              <w:ind w:left="72"/>
              <w:textAlignment w:val="baseline"/>
              <w:rPr>
                <w:rFonts w:ascii="Calibri" w:eastAsia="Calibri" w:hAnsi="Calibri"/>
                <w:color w:val="000000"/>
              </w:rPr>
            </w:pPr>
            <w:r>
              <w:rPr>
                <w:rFonts w:ascii="Calibri" w:eastAsia="Calibri" w:hAnsi="Calibri"/>
                <w:color w:val="000000"/>
              </w:rPr>
              <w:t>Licensing, support, hosting</w:t>
            </w:r>
          </w:p>
        </w:tc>
        <w:tc>
          <w:tcPr>
            <w:tcW w:w="3221" w:type="dxa"/>
            <w:tcBorders>
              <w:top w:val="single" w:sz="7" w:space="0" w:color="000000"/>
              <w:left w:val="single" w:sz="7" w:space="0" w:color="000000"/>
              <w:bottom w:val="single" w:sz="7" w:space="0" w:color="000000"/>
              <w:right w:val="single" w:sz="7" w:space="0" w:color="000000"/>
            </w:tcBorders>
          </w:tcPr>
          <w:p w14:paraId="7FD517B4" w14:textId="708120F1" w:rsidR="008D1516" w:rsidRDefault="00943E14">
            <w:pPr>
              <w:spacing w:before="356" w:after="331" w:line="470" w:lineRule="exact"/>
              <w:ind w:left="108"/>
              <w:textAlignment w:val="baseline"/>
              <w:rPr>
                <w:rFonts w:ascii="Calibri" w:eastAsia="Calibri" w:hAnsi="Calibri"/>
                <w:color w:val="000000"/>
              </w:rPr>
            </w:pPr>
            <w:r w:rsidRPr="00943E14">
              <w:rPr>
                <w:rFonts w:ascii="Calibri" w:eastAsia="Calibri" w:hAnsi="Calibri"/>
                <w:strike/>
                <w:color w:val="000000"/>
              </w:rPr>
              <w:t>$499</w:t>
            </w:r>
            <w:r w:rsidRPr="00943E14">
              <w:rPr>
                <w:rFonts w:ascii="Calibri" w:eastAsia="Calibri" w:hAnsi="Calibri"/>
                <w:b/>
                <w:bCs/>
                <w:color w:val="C00000"/>
              </w:rPr>
              <w:t>$508.98</w:t>
            </w:r>
            <w:r>
              <w:rPr>
                <w:rFonts w:ascii="Calibri" w:eastAsia="Calibri" w:hAnsi="Calibri"/>
                <w:color w:val="000000"/>
              </w:rPr>
              <w:t xml:space="preserve">/One Time </w:t>
            </w:r>
            <w:r>
              <w:rPr>
                <w:rFonts w:ascii="Calibri" w:eastAsia="Calibri" w:hAnsi="Calibri"/>
                <w:color w:val="000000"/>
              </w:rPr>
              <w:br/>
            </w:r>
            <w:r w:rsidRPr="00943E14">
              <w:rPr>
                <w:rFonts w:ascii="Calibri" w:eastAsia="Calibri" w:hAnsi="Calibri"/>
                <w:strike/>
                <w:color w:val="000000"/>
              </w:rPr>
              <w:t>$4,518</w:t>
            </w:r>
            <w:r w:rsidRPr="00943E14">
              <w:rPr>
                <w:rFonts w:ascii="Calibri" w:eastAsia="Calibri" w:hAnsi="Calibri"/>
                <w:b/>
                <w:bCs/>
                <w:color w:val="C00000"/>
              </w:rPr>
              <w:t>$4,608.36</w:t>
            </w:r>
            <w:r>
              <w:rPr>
                <w:rFonts w:ascii="Calibri" w:eastAsia="Calibri" w:hAnsi="Calibri"/>
                <w:color w:val="000000"/>
              </w:rPr>
              <w:t>/Annual</w:t>
            </w:r>
          </w:p>
        </w:tc>
      </w:tr>
    </w:tbl>
    <w:p w14:paraId="7FD517B6" w14:textId="77777777" w:rsidR="008D1516" w:rsidRDefault="008D1516">
      <w:pPr>
        <w:sectPr w:rsidR="008D1516">
          <w:type w:val="continuous"/>
          <w:pgSz w:w="12240" w:h="15840"/>
          <w:pgMar w:top="1060" w:right="811" w:bottom="1684" w:left="1589" w:header="720" w:footer="720" w:gutter="0"/>
          <w:cols w:space="720"/>
        </w:sectPr>
      </w:pPr>
    </w:p>
    <w:p w14:paraId="7FD517B7" w14:textId="77777777" w:rsidR="008D1516" w:rsidRDefault="00943E14">
      <w:pPr>
        <w:textAlignment w:val="baseline"/>
        <w:rPr>
          <w:rFonts w:eastAsia="Times New Roman"/>
          <w:color w:val="000000"/>
          <w:sz w:val="24"/>
        </w:rPr>
      </w:pPr>
      <w:r>
        <w:lastRenderedPageBreak/>
        <w:pict w14:anchorId="7FD517BB">
          <v:shapetype id="_x0000_t202" coordsize="21600,21600" o:spt="202" path="m,l,21600r21600,l21600,xe">
            <v:stroke joinstyle="miter"/>
            <v:path gradientshapeok="t" o:connecttype="rect"/>
          </v:shapetype>
          <v:shape id="_x0000_s0" o:spid="_x0000_s1032" type="#_x0000_t202" style="position:absolute;margin-left:74.05pt;margin-top:53pt;width:492pt;height:50.9pt;z-index:-251661824;mso-wrap-distance-left:0;mso-wrap-distance-right:0;mso-position-horizontal-relative:page;mso-position-vertical-relative:page" filled="f" stroked="f">
            <v:textbox inset="0,0,0,0">
              <w:txbxContent>
                <w:p w14:paraId="7FD517C4" w14:textId="77777777" w:rsidR="008D1516" w:rsidRDefault="00943E14">
                  <w:pPr>
                    <w:spacing w:before="15" w:after="499"/>
                    <w:ind w:left="900" w:right="900"/>
                    <w:textAlignment w:val="baseline"/>
                  </w:pPr>
                  <w:r>
                    <w:rPr>
                      <w:noProof/>
                    </w:rPr>
                    <w:drawing>
                      <wp:inline distT="0" distB="0" distL="0" distR="0" wp14:anchorId="7FD517D7" wp14:editId="7FD517D8">
                        <wp:extent cx="5105400" cy="320040"/>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7"/>
                                <a:stretch>
                                  <a:fillRect/>
                                </a:stretch>
                              </pic:blipFill>
                              <pic:spPr>
                                <a:xfrm>
                                  <a:off x="0" y="0"/>
                                  <a:ext cx="5105400" cy="320040"/>
                                </a:xfrm>
                                <a:prstGeom prst="rect">
                                  <a:avLst/>
                                </a:prstGeom>
                              </pic:spPr>
                            </pic:pic>
                          </a:graphicData>
                        </a:graphic>
                      </wp:inline>
                    </w:drawing>
                  </w:r>
                </w:p>
              </w:txbxContent>
            </v:textbox>
            <w10:wrap type="square" anchorx="page" anchory="page"/>
          </v:shape>
        </w:pict>
      </w:r>
      <w:r>
        <w:pict w14:anchorId="7FD517BC">
          <v:shape id="_x0000_s1031" type="#_x0000_t202" style="position:absolute;margin-left:72.5pt;margin-top:103.9pt;width:7in;height:156.3pt;z-index:-251659776;mso-wrap-distance-left:0;mso-wrap-distance-right:0;mso-position-horizontal-relative:page;mso-position-vertical-relative:page" filled="f" stroked="f">
            <v:textbox inset="0,0,0,0">
              <w:txbxContent>
                <w:p w14:paraId="7FD517C5" w14:textId="77777777" w:rsidR="008D1516" w:rsidRDefault="008D1516">
                  <w:pPr>
                    <w:spacing w:before="4" w:line="20" w:lineRule="exact"/>
                  </w:pPr>
                </w:p>
                <w:tbl>
                  <w:tblPr>
                    <w:tblW w:w="0" w:type="auto"/>
                    <w:tblInd w:w="600" w:type="dxa"/>
                    <w:tblLayout w:type="fixed"/>
                    <w:tblCellMar>
                      <w:left w:w="0" w:type="dxa"/>
                      <w:right w:w="0" w:type="dxa"/>
                    </w:tblCellMar>
                    <w:tblLook w:val="04A0" w:firstRow="1" w:lastRow="0" w:firstColumn="1" w:lastColumn="0" w:noHBand="0" w:noVBand="1"/>
                  </w:tblPr>
                  <w:tblGrid>
                    <w:gridCol w:w="998"/>
                    <w:gridCol w:w="5141"/>
                    <w:gridCol w:w="3221"/>
                  </w:tblGrid>
                  <w:tr w:rsidR="008D1516" w14:paraId="7FD517CA" w14:textId="77777777">
                    <w:tblPrEx>
                      <w:tblCellMar>
                        <w:top w:w="0" w:type="dxa"/>
                        <w:bottom w:w="0" w:type="dxa"/>
                      </w:tblCellMar>
                    </w:tblPrEx>
                    <w:trPr>
                      <w:trHeight w:hRule="exact" w:val="1435"/>
                    </w:trPr>
                    <w:tc>
                      <w:tcPr>
                        <w:tcW w:w="998" w:type="dxa"/>
                        <w:tcBorders>
                          <w:top w:val="single" w:sz="9" w:space="0" w:color="000000"/>
                          <w:left w:val="single" w:sz="9" w:space="0" w:color="000000"/>
                          <w:bottom w:val="single" w:sz="9" w:space="0" w:color="000000"/>
                          <w:right w:val="single" w:sz="9" w:space="0" w:color="000000"/>
                        </w:tcBorders>
                      </w:tcPr>
                      <w:p w14:paraId="7FD517C6" w14:textId="77777777" w:rsidR="008D1516" w:rsidRPr="00943E14" w:rsidRDefault="00943E14">
                        <w:pPr>
                          <w:spacing w:before="149" w:after="1062" w:line="215" w:lineRule="exact"/>
                          <w:ind w:right="450"/>
                          <w:jc w:val="right"/>
                          <w:textAlignment w:val="baseline"/>
                          <w:rPr>
                            <w:rFonts w:ascii="Calibri" w:eastAsia="Calibri" w:hAnsi="Calibri"/>
                            <w:strike/>
                            <w:color w:val="000000"/>
                          </w:rPr>
                        </w:pPr>
                        <w:r w:rsidRPr="00943E14">
                          <w:rPr>
                            <w:rFonts w:ascii="Calibri" w:eastAsia="Calibri" w:hAnsi="Calibri"/>
                            <w:strike/>
                            <w:color w:val="000000"/>
                          </w:rPr>
                          <w:t>8</w:t>
                        </w:r>
                      </w:p>
                    </w:tc>
                    <w:tc>
                      <w:tcPr>
                        <w:tcW w:w="5141" w:type="dxa"/>
                        <w:tcBorders>
                          <w:top w:val="single" w:sz="9" w:space="0" w:color="000000"/>
                          <w:left w:val="single" w:sz="9" w:space="0" w:color="000000"/>
                          <w:bottom w:val="single" w:sz="9" w:space="0" w:color="000000"/>
                          <w:right w:val="single" w:sz="9" w:space="0" w:color="000000"/>
                        </w:tcBorders>
                      </w:tcPr>
                      <w:p w14:paraId="7FD517C7" w14:textId="77777777" w:rsidR="008D1516" w:rsidRPr="00943E14" w:rsidRDefault="00943E14">
                        <w:pPr>
                          <w:spacing w:before="149" w:line="215" w:lineRule="exact"/>
                          <w:ind w:left="72"/>
                          <w:textAlignment w:val="baseline"/>
                          <w:rPr>
                            <w:rFonts w:ascii="Calibri" w:eastAsia="Calibri" w:hAnsi="Calibri"/>
                            <w:strike/>
                            <w:color w:val="000000"/>
                          </w:rPr>
                        </w:pPr>
                        <w:r w:rsidRPr="00943E14">
                          <w:rPr>
                            <w:rFonts w:ascii="Calibri" w:eastAsia="Calibri" w:hAnsi="Calibri"/>
                            <w:strike/>
                            <w:color w:val="000000"/>
                          </w:rPr>
                          <w:t xml:space="preserve">2% admin fee to </w:t>
                        </w:r>
                        <w:proofErr w:type="spellStart"/>
                        <w:r w:rsidRPr="00943E14">
                          <w:rPr>
                            <w:rFonts w:ascii="Calibri" w:eastAsia="Calibri" w:hAnsi="Calibri"/>
                            <w:strike/>
                            <w:color w:val="000000"/>
                          </w:rPr>
                          <w:t>CoPro</w:t>
                        </w:r>
                        <w:proofErr w:type="spellEnd"/>
                        <w:r w:rsidRPr="00943E14">
                          <w:rPr>
                            <w:rFonts w:ascii="Calibri" w:eastAsia="Calibri" w:hAnsi="Calibri"/>
                            <w:strike/>
                            <w:color w:val="000000"/>
                          </w:rPr>
                          <w:t>+ / MAC</w:t>
                        </w:r>
                      </w:p>
                      <w:p w14:paraId="7FD517C8" w14:textId="77777777" w:rsidR="008D1516" w:rsidRPr="00943E14" w:rsidRDefault="00943E14">
                        <w:pPr>
                          <w:spacing w:before="201" w:after="323" w:line="269" w:lineRule="exact"/>
                          <w:ind w:left="144" w:right="648"/>
                          <w:textAlignment w:val="baseline"/>
                          <w:rPr>
                            <w:rFonts w:ascii="Calibri" w:eastAsia="Calibri" w:hAnsi="Calibri"/>
                            <w:i/>
                            <w:strike/>
                            <w:color w:val="000000"/>
                          </w:rPr>
                        </w:pPr>
                        <w:r w:rsidRPr="00943E14">
                          <w:rPr>
                            <w:rFonts w:ascii="Calibri" w:eastAsia="Calibri" w:hAnsi="Calibri"/>
                            <w:i/>
                            <w:strike/>
                            <w:color w:val="000000"/>
                          </w:rPr>
                          <w:t>Range is provided depending on optional services selected.</w:t>
                        </w:r>
                      </w:p>
                    </w:tc>
                    <w:tc>
                      <w:tcPr>
                        <w:tcW w:w="3221" w:type="dxa"/>
                        <w:tcBorders>
                          <w:top w:val="single" w:sz="9" w:space="0" w:color="000000"/>
                          <w:left w:val="single" w:sz="9" w:space="0" w:color="000000"/>
                          <w:bottom w:val="single" w:sz="9" w:space="0" w:color="000000"/>
                          <w:right w:val="single" w:sz="9" w:space="0" w:color="000000"/>
                        </w:tcBorders>
                      </w:tcPr>
                      <w:p w14:paraId="7FD517C9" w14:textId="77777777" w:rsidR="008D1516" w:rsidRPr="00943E14" w:rsidRDefault="00943E14">
                        <w:pPr>
                          <w:spacing w:after="597" w:line="414" w:lineRule="exact"/>
                          <w:ind w:left="72"/>
                          <w:textAlignment w:val="baseline"/>
                          <w:rPr>
                            <w:rFonts w:ascii="Calibri" w:eastAsia="Calibri" w:hAnsi="Calibri"/>
                            <w:strike/>
                            <w:color w:val="000000"/>
                          </w:rPr>
                        </w:pPr>
                        <w:r w:rsidRPr="00943E14">
                          <w:rPr>
                            <w:rFonts w:ascii="Calibri" w:eastAsia="Calibri" w:hAnsi="Calibri"/>
                            <w:strike/>
                            <w:color w:val="000000"/>
                          </w:rPr>
                          <w:t xml:space="preserve">Year 1 - $358-$592 </w:t>
                        </w:r>
                        <w:r w:rsidRPr="00943E14">
                          <w:rPr>
                            <w:rFonts w:ascii="Calibri" w:eastAsia="Calibri" w:hAnsi="Calibri"/>
                            <w:strike/>
                            <w:color w:val="000000"/>
                          </w:rPr>
                          <w:br/>
                          <w:t>Year 2 &amp; 3 – $198-$334</w:t>
                        </w:r>
                      </w:p>
                    </w:tc>
                  </w:tr>
                  <w:tr w:rsidR="008D1516" w14:paraId="7FD517CF" w14:textId="77777777">
                    <w:tblPrEx>
                      <w:tblCellMar>
                        <w:top w:w="0" w:type="dxa"/>
                        <w:bottom w:w="0" w:type="dxa"/>
                      </w:tblCellMar>
                    </w:tblPrEx>
                    <w:trPr>
                      <w:trHeight w:hRule="exact" w:val="1167"/>
                    </w:trPr>
                    <w:tc>
                      <w:tcPr>
                        <w:tcW w:w="998" w:type="dxa"/>
                        <w:tcBorders>
                          <w:top w:val="single" w:sz="9" w:space="0" w:color="000000"/>
                          <w:left w:val="single" w:sz="9" w:space="0" w:color="000000"/>
                          <w:bottom w:val="single" w:sz="9" w:space="0" w:color="000000"/>
                          <w:right w:val="single" w:sz="9" w:space="0" w:color="000000"/>
                        </w:tcBorders>
                      </w:tcPr>
                      <w:p w14:paraId="7FD517CB" w14:textId="77777777" w:rsidR="008D1516" w:rsidRDefault="00943E14">
                        <w:pPr>
                          <w:spacing w:before="139" w:after="803" w:line="215" w:lineRule="exact"/>
                          <w:ind w:right="450"/>
                          <w:jc w:val="right"/>
                          <w:textAlignment w:val="baseline"/>
                          <w:rPr>
                            <w:rFonts w:ascii="Calibri" w:eastAsia="Calibri" w:hAnsi="Calibri"/>
                            <w:color w:val="000000"/>
                          </w:rPr>
                        </w:pPr>
                        <w:r>
                          <w:rPr>
                            <w:rFonts w:ascii="Calibri" w:eastAsia="Calibri" w:hAnsi="Calibri"/>
                            <w:color w:val="000000"/>
                          </w:rPr>
                          <w:t>9</w:t>
                        </w:r>
                      </w:p>
                    </w:tc>
                    <w:tc>
                      <w:tcPr>
                        <w:tcW w:w="5141" w:type="dxa"/>
                        <w:tcBorders>
                          <w:top w:val="single" w:sz="9" w:space="0" w:color="000000"/>
                          <w:left w:val="single" w:sz="9" w:space="0" w:color="000000"/>
                          <w:bottom w:val="single" w:sz="9" w:space="0" w:color="000000"/>
                          <w:right w:val="single" w:sz="9" w:space="0" w:color="000000"/>
                        </w:tcBorders>
                      </w:tcPr>
                      <w:p w14:paraId="7FD517CC" w14:textId="77777777" w:rsidR="008D1516" w:rsidRDefault="00943E14">
                        <w:pPr>
                          <w:spacing w:before="139" w:line="222" w:lineRule="exact"/>
                          <w:ind w:left="72"/>
                          <w:textAlignment w:val="baseline"/>
                          <w:rPr>
                            <w:rFonts w:ascii="Calibri" w:eastAsia="Calibri" w:hAnsi="Calibri"/>
                            <w:color w:val="000000"/>
                          </w:rPr>
                        </w:pPr>
                        <w:r>
                          <w:rPr>
                            <w:rFonts w:ascii="Calibri" w:eastAsia="Calibri" w:hAnsi="Calibri"/>
                            <w:color w:val="000000"/>
                          </w:rPr>
                          <w:t>Prepaid Hours for Content Support</w:t>
                        </w:r>
                      </w:p>
                      <w:p w14:paraId="7FD517CD" w14:textId="77777777" w:rsidR="008D1516" w:rsidRDefault="00943E14">
                        <w:pPr>
                          <w:spacing w:before="244" w:after="331" w:line="221" w:lineRule="exact"/>
                          <w:ind w:left="72"/>
                          <w:textAlignment w:val="baseline"/>
                          <w:rPr>
                            <w:rFonts w:ascii="Calibri" w:eastAsia="Calibri" w:hAnsi="Calibri"/>
                            <w:i/>
                            <w:color w:val="000000"/>
                          </w:rPr>
                        </w:pPr>
                        <w:r>
                          <w:rPr>
                            <w:rFonts w:ascii="Calibri" w:eastAsia="Calibri" w:hAnsi="Calibri"/>
                            <w:i/>
                            <w:color w:val="000000"/>
                          </w:rPr>
                          <w:t>Can purchase bulk hours in increments of 5, 10 or 20</w:t>
                        </w:r>
                      </w:p>
                    </w:tc>
                    <w:tc>
                      <w:tcPr>
                        <w:tcW w:w="3221" w:type="dxa"/>
                        <w:tcBorders>
                          <w:top w:val="single" w:sz="9" w:space="0" w:color="000000"/>
                          <w:left w:val="single" w:sz="9" w:space="0" w:color="000000"/>
                          <w:bottom w:val="single" w:sz="9" w:space="0" w:color="000000"/>
                          <w:right w:val="single" w:sz="9" w:space="0" w:color="000000"/>
                        </w:tcBorders>
                      </w:tcPr>
                      <w:p w14:paraId="7FD517CE" w14:textId="6F2336F1" w:rsidR="008D1516" w:rsidRDefault="00943E14">
                        <w:pPr>
                          <w:spacing w:before="91" w:after="528" w:line="269" w:lineRule="exact"/>
                          <w:ind w:left="108"/>
                          <w:textAlignment w:val="baseline"/>
                          <w:rPr>
                            <w:rFonts w:ascii="Calibri" w:eastAsia="Calibri" w:hAnsi="Calibri"/>
                            <w:color w:val="000000"/>
                          </w:rPr>
                        </w:pPr>
                        <w:r w:rsidRPr="00943E14">
                          <w:rPr>
                            <w:rFonts w:ascii="Calibri" w:eastAsia="Calibri" w:hAnsi="Calibri"/>
                            <w:strike/>
                            <w:color w:val="000000"/>
                          </w:rPr>
                          <w:t>$399</w:t>
                        </w:r>
                        <w:r w:rsidRPr="00943E14">
                          <w:rPr>
                            <w:rFonts w:ascii="Calibri" w:eastAsia="Calibri" w:hAnsi="Calibri"/>
                            <w:b/>
                            <w:bCs/>
                            <w:color w:val="C00000"/>
                          </w:rPr>
                          <w:t>$406.98</w:t>
                        </w:r>
                        <w:r w:rsidRPr="00943E14">
                          <w:rPr>
                            <w:rFonts w:ascii="Calibri" w:eastAsia="Calibri" w:hAnsi="Calibri"/>
                            <w:color w:val="C00000"/>
                          </w:rPr>
                          <w:t xml:space="preserve"> </w:t>
                        </w:r>
                        <w:r>
                          <w:rPr>
                            <w:rFonts w:ascii="Calibri" w:eastAsia="Calibri" w:hAnsi="Calibri"/>
                            <w:color w:val="000000"/>
                          </w:rPr>
                          <w:t xml:space="preserve">(5 hours), </w:t>
                        </w:r>
                        <w:r w:rsidRPr="00943E14">
                          <w:rPr>
                            <w:rFonts w:ascii="Calibri" w:eastAsia="Calibri" w:hAnsi="Calibri"/>
                            <w:strike/>
                            <w:color w:val="000000"/>
                          </w:rPr>
                          <w:t>$699</w:t>
                        </w:r>
                        <w:r w:rsidRPr="00943E14">
                          <w:rPr>
                            <w:rFonts w:ascii="Calibri" w:eastAsia="Calibri" w:hAnsi="Calibri"/>
                            <w:b/>
                            <w:bCs/>
                            <w:color w:val="C00000"/>
                          </w:rPr>
                          <w:t>$712.98</w:t>
                        </w:r>
                        <w:r>
                          <w:rPr>
                            <w:rFonts w:ascii="Calibri" w:eastAsia="Calibri" w:hAnsi="Calibri"/>
                            <w:color w:val="000000"/>
                          </w:rPr>
                          <w:t xml:space="preserve"> </w:t>
                        </w:r>
                        <w:r>
                          <w:rPr>
                            <w:rFonts w:ascii="Calibri" w:eastAsia="Calibri" w:hAnsi="Calibri"/>
                            <w:color w:val="000000"/>
                          </w:rPr>
                          <w:t xml:space="preserve">(10 hours), </w:t>
                        </w:r>
                        <w:r w:rsidRPr="00943E14">
                          <w:rPr>
                            <w:rFonts w:ascii="Calibri" w:eastAsia="Calibri" w:hAnsi="Calibri"/>
                            <w:strike/>
                            <w:color w:val="000000"/>
                          </w:rPr>
                          <w:t>$1,199</w:t>
                        </w:r>
                        <w:r w:rsidRPr="00943E14">
                          <w:rPr>
                            <w:rFonts w:ascii="Calibri" w:eastAsia="Calibri" w:hAnsi="Calibri"/>
                            <w:b/>
                            <w:bCs/>
                            <w:color w:val="C00000"/>
                          </w:rPr>
                          <w:t>$1,222.98</w:t>
                        </w:r>
                        <w:r w:rsidRPr="00943E14">
                          <w:rPr>
                            <w:rFonts w:ascii="Calibri" w:eastAsia="Calibri" w:hAnsi="Calibri"/>
                            <w:color w:val="C00000"/>
                          </w:rPr>
                          <w:t xml:space="preserve"> </w:t>
                        </w:r>
                        <w:r>
                          <w:rPr>
                            <w:rFonts w:ascii="Calibri" w:eastAsia="Calibri" w:hAnsi="Calibri"/>
                            <w:color w:val="000000"/>
                          </w:rPr>
                          <w:t>(20 hours)</w:t>
                        </w:r>
                      </w:p>
                    </w:tc>
                  </w:tr>
                </w:tbl>
                <w:p w14:paraId="7FD517D0" w14:textId="77777777" w:rsidR="008D1516" w:rsidRDefault="008D1516">
                  <w:pPr>
                    <w:spacing w:after="480" w:line="20" w:lineRule="exact"/>
                  </w:pPr>
                </w:p>
              </w:txbxContent>
            </v:textbox>
            <w10:wrap type="square" anchorx="page" anchory="page"/>
          </v:shape>
        </w:pict>
      </w:r>
      <w:r>
        <w:pict w14:anchorId="7FD517BD">
          <v:shape id="_x0000_s1030" type="#_x0000_t202" style="position:absolute;margin-left:72.5pt;margin-top:260.2pt;width:7in;height:81.4pt;z-index:-251658752;mso-wrap-distance-left:0;mso-wrap-distance-right:0;mso-position-horizontal-relative:page;mso-position-vertical-relative:page" filled="f" stroked="f">
            <v:textbox inset="0,0,0,0">
              <w:txbxContent>
                <w:p w14:paraId="7FD517D1" w14:textId="77777777" w:rsidR="008D1516" w:rsidRDefault="00943E14">
                  <w:pPr>
                    <w:spacing w:before="4" w:line="249" w:lineRule="exact"/>
                    <w:textAlignment w:val="baseline"/>
                    <w:rPr>
                      <w:rFonts w:eastAsia="Times New Roman"/>
                      <w:i/>
                      <w:color w:val="000000"/>
                    </w:rPr>
                  </w:pPr>
                  <w:r>
                    <w:rPr>
                      <w:rFonts w:eastAsia="Times New Roman"/>
                      <w:i/>
                      <w:color w:val="000000"/>
                    </w:rPr>
                    <w:t>* The Pricing presented in this RFP is valid for 120 days from the date of signature.</w:t>
                  </w:r>
                </w:p>
                <w:p w14:paraId="7FD517D2" w14:textId="77777777" w:rsidR="008D1516" w:rsidRDefault="00943E14">
                  <w:pPr>
                    <w:spacing w:before="711" w:after="373" w:line="284" w:lineRule="exact"/>
                    <w:textAlignment w:val="baseline"/>
                    <w:rPr>
                      <w:rFonts w:ascii="Calibri" w:eastAsia="Calibri" w:hAnsi="Calibri"/>
                      <w:color w:val="000000"/>
                      <w:spacing w:val="4"/>
                    </w:rPr>
                  </w:pPr>
                  <w:r>
                    <w:rPr>
                      <w:rFonts w:ascii="Calibri" w:eastAsia="Calibri" w:hAnsi="Calibri"/>
                      <w:color w:val="000000"/>
                      <w:spacing w:val="4"/>
                    </w:rPr>
                    <w:t xml:space="preserve">Signature: ____________________________ Title: </w:t>
                  </w:r>
                  <w:r>
                    <w:rPr>
                      <w:rFonts w:ascii="Arial" w:eastAsia="Arial" w:hAnsi="Arial"/>
                      <w:color w:val="000000"/>
                      <w:spacing w:val="4"/>
                      <w:u w:val="single"/>
                    </w:rPr>
                    <w:t xml:space="preserve"> President</w:t>
                  </w:r>
                  <w:r>
                    <w:rPr>
                      <w:rFonts w:ascii="Arial" w:eastAsia="Arial" w:hAnsi="Arial"/>
                      <w:color w:val="000000"/>
                      <w:spacing w:val="4"/>
                    </w:rPr>
                    <w:t xml:space="preserve"> </w:t>
                  </w:r>
                </w:p>
              </w:txbxContent>
            </v:textbox>
            <w10:wrap type="square" anchorx="page" anchory="page"/>
          </v:shape>
        </w:pict>
      </w:r>
      <w:r>
        <w:pict w14:anchorId="7FD517BE">
          <v:shape id="_x0000_s1029" type="#_x0000_t202" style="position:absolute;margin-left:72.5pt;margin-top:341.6pt;width:7in;height:388.35pt;z-index:-251657728;mso-wrap-distance-left:0;mso-wrap-distance-right:0;mso-position-horizontal-relative:page;mso-position-vertical-relative:page" filled="f" stroked="f">
            <v:textbox inset="0,0,0,0">
              <w:txbxContent>
                <w:p w14:paraId="7FD517D3" w14:textId="77777777" w:rsidR="008D1516" w:rsidRDefault="00943E14">
                  <w:pPr>
                    <w:tabs>
                      <w:tab w:val="left" w:pos="1368"/>
                      <w:tab w:val="left" w:pos="4320"/>
                    </w:tabs>
                    <w:spacing w:before="52" w:after="7455" w:line="248" w:lineRule="exact"/>
                    <w:textAlignment w:val="baseline"/>
                    <w:rPr>
                      <w:rFonts w:ascii="Calibri" w:eastAsia="Calibri" w:hAnsi="Calibri"/>
                      <w:color w:val="000000"/>
                    </w:rPr>
                  </w:pPr>
                  <w:r>
                    <w:rPr>
                      <w:rFonts w:ascii="Calibri" w:eastAsia="Calibri" w:hAnsi="Calibri"/>
                      <w:color w:val="000000"/>
                    </w:rPr>
                    <w:t>Print Name:</w:t>
                  </w:r>
                  <w:r>
                    <w:rPr>
                      <w:rFonts w:ascii="Calibri" w:eastAsia="Calibri" w:hAnsi="Calibri"/>
                      <w:color w:val="000000"/>
                    </w:rPr>
                    <w:tab/>
                  </w:r>
                  <w:r>
                    <w:rPr>
                      <w:rFonts w:ascii="Arial" w:eastAsia="Arial" w:hAnsi="Arial"/>
                      <w:color w:val="000000"/>
                    </w:rPr>
                    <w:t>Hannah Lawrence</w:t>
                  </w:r>
                  <w:r>
                    <w:rPr>
                      <w:rFonts w:ascii="Arial" w:eastAsia="Arial" w:hAnsi="Arial"/>
                      <w:color w:val="000000"/>
                    </w:rPr>
                    <w:tab/>
                  </w:r>
                  <w:r>
                    <w:rPr>
                      <w:rFonts w:ascii="Calibri" w:eastAsia="Calibri" w:hAnsi="Calibri"/>
                      <w:color w:val="000000"/>
                    </w:rPr>
                    <w:t xml:space="preserve">Date: </w:t>
                  </w:r>
                  <w:r>
                    <w:rPr>
                      <w:rFonts w:ascii="Arial" w:eastAsia="Arial" w:hAnsi="Arial"/>
                      <w:color w:val="000000"/>
                    </w:rPr>
                    <w:t>January 20, 2024</w:t>
                  </w:r>
                </w:p>
              </w:txbxContent>
            </v:textbox>
            <w10:wrap type="square" anchorx="page" anchory="page"/>
          </v:shape>
        </w:pict>
      </w:r>
      <w:r>
        <w:pict w14:anchorId="7FD517BF">
          <v:shape id="_x0000_s1028" type="#_x0000_t202" style="position:absolute;margin-left:124.8pt;margin-top:287.75pt;width:149.75pt;height:40.1pt;z-index:-251660800;mso-wrap-distance-left:0;mso-wrap-distance-right:0;mso-position-horizontal-relative:page;mso-position-vertical-relative:page" filled="f" stroked="f">
            <v:textbox inset="0,0,0,0">
              <w:txbxContent>
                <w:p w14:paraId="7FD517D4" w14:textId="77777777" w:rsidR="008D1516" w:rsidRDefault="00943E14">
                  <w:pPr>
                    <w:textAlignment w:val="baseline"/>
                  </w:pPr>
                  <w:r>
                    <w:rPr>
                      <w:noProof/>
                    </w:rPr>
                    <w:drawing>
                      <wp:inline distT="0" distB="0" distL="0" distR="0" wp14:anchorId="7FD517D9" wp14:editId="7FD517DA">
                        <wp:extent cx="1901825" cy="509270"/>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8"/>
                                <a:stretch>
                                  <a:fillRect/>
                                </a:stretch>
                              </pic:blipFill>
                              <pic:spPr>
                                <a:xfrm>
                                  <a:off x="0" y="0"/>
                                  <a:ext cx="1901825" cy="509270"/>
                                </a:xfrm>
                                <a:prstGeom prst="rect">
                                  <a:avLst/>
                                </a:prstGeom>
                              </pic:spPr>
                            </pic:pic>
                          </a:graphicData>
                        </a:graphic>
                      </wp:inline>
                    </w:drawing>
                  </w:r>
                </w:p>
              </w:txbxContent>
            </v:textbox>
            <w10:wrap anchorx="page" anchory="page"/>
          </v:shape>
        </w:pict>
      </w:r>
      <w:r>
        <w:pict w14:anchorId="7FD517C0">
          <v:shape id="_x0000_s1027" type="#_x0000_t202" style="position:absolute;margin-left:230.65pt;margin-top:729.95pt;width:2in;height:26.05pt;z-index:-251656704;mso-wrap-distance-left:0;mso-wrap-distance-right:0;mso-position-horizontal-relative:page;mso-position-vertical-relative:page" filled="f" stroked="f">
            <v:textbox inset="0,0,0,0">
              <w:txbxContent>
                <w:p w14:paraId="7FD517D5" w14:textId="77777777" w:rsidR="008D1516" w:rsidRDefault="00943E14">
                  <w:pPr>
                    <w:spacing w:before="272" w:line="249" w:lineRule="exact"/>
                    <w:jc w:val="center"/>
                    <w:textAlignment w:val="baseline"/>
                    <w:rPr>
                      <w:rFonts w:ascii="Arial Narrow" w:eastAsia="Arial Narrow" w:hAnsi="Arial Narrow"/>
                      <w:b/>
                      <w:color w:val="000000"/>
                    </w:rPr>
                  </w:pPr>
                  <w:r>
                    <w:rPr>
                      <w:rFonts w:ascii="Arial Narrow" w:eastAsia="Arial Narrow" w:hAnsi="Arial Narrow"/>
                      <w:b/>
                      <w:color w:val="000000"/>
                    </w:rPr>
                    <w:t>RFP # WRESA-05-2023-2024-07</w:t>
                  </w:r>
                </w:p>
              </w:txbxContent>
            </v:textbox>
            <w10:wrap type="square" anchorx="page" anchory="page"/>
          </v:shape>
        </w:pict>
      </w:r>
      <w:r>
        <w:pict w14:anchorId="7FD517C1">
          <v:shape id="_x0000_s1026" type="#_x0000_t202" style="position:absolute;margin-left:524.25pt;margin-top:729.95pt;width:20pt;height:12.05pt;z-index:-251655680;mso-wrap-distance-left:0;mso-wrap-distance-right:0;mso-position-horizontal-relative:page;mso-position-vertical-relative:page" filled="f" stroked="f">
            <v:textbox inset="0,0,0,0">
              <w:txbxContent>
                <w:p w14:paraId="7FD517D6" w14:textId="77777777" w:rsidR="008D1516" w:rsidRDefault="00943E14">
                  <w:pPr>
                    <w:spacing w:before="26" w:line="207" w:lineRule="exact"/>
                    <w:textAlignment w:val="baseline"/>
                    <w:rPr>
                      <w:rFonts w:ascii="Calibri" w:eastAsia="Calibri" w:hAnsi="Calibri"/>
                      <w:color w:val="000000"/>
                    </w:rPr>
                  </w:pPr>
                  <w:r>
                    <w:rPr>
                      <w:rFonts w:ascii="Calibri" w:eastAsia="Calibri" w:hAnsi="Calibri"/>
                      <w:color w:val="000000"/>
                    </w:rPr>
                    <w:t>45</w:t>
                  </w:r>
                </w:p>
              </w:txbxContent>
            </v:textbox>
            <w10:wrap type="square" anchorx="page" anchory="page"/>
          </v:shape>
        </w:pict>
      </w:r>
    </w:p>
    <w:sectPr w:rsidR="008D1516">
      <w:pgSz w:w="12240" w:h="15840"/>
      <w:pgMar w:top="772" w:right="710" w:bottom="367" w:left="14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517C6" w14:textId="77777777" w:rsidR="00943E14" w:rsidRDefault="00943E14">
      <w:r>
        <w:separator/>
      </w:r>
    </w:p>
  </w:endnote>
  <w:endnote w:type="continuationSeparator" w:id="0">
    <w:p w14:paraId="7FD517C8" w14:textId="77777777" w:rsidR="00943E14" w:rsidRDefault="00943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Arial Narrow">
    <w:charset w:val="00"/>
    <w:pitch w:val="variable"/>
    <w:family w:val="swiss"/>
    <w:panose1 w:val="02020603050405020304"/>
  </w:font>
  <w:font w:name="Calibri">
    <w:charset w:val="00"/>
    <w:pitch w:val="variable"/>
    <w:family w:val="swiss"/>
    <w:panose1 w:val="02020603050405020304"/>
  </w:font>
  <w:font w:name="Times New Roman">
    <w:charset w:val="00"/>
    <w:pitch w:val="variable"/>
    <w:family w:val="roman"/>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517C2" w14:textId="77777777" w:rsidR="008D1516" w:rsidRDefault="008D1516"/>
  </w:footnote>
  <w:footnote w:type="continuationSeparator" w:id="0">
    <w:p w14:paraId="7FD517C3" w14:textId="77777777" w:rsidR="008D1516" w:rsidRDefault="00943E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F56912"/>
    <w:multiLevelType w:val="multilevel"/>
    <w:tmpl w:val="5DEA6958"/>
    <w:lvl w:ilvl="0">
      <w:start w:val="1"/>
      <w:numFmt w:val="decimal"/>
      <w:lvlText w:val="%1."/>
      <w:lvlJc w:val="left"/>
      <w:pPr>
        <w:tabs>
          <w:tab w:val="left" w:pos="360"/>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19765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516"/>
    <w:rsid w:val="008D1516"/>
    <w:rsid w:val="00943E14"/>
    <w:rsid w:val="00C92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7FD5178F"/>
  <w15:docId w15:val="{C7A83D62-A3C9-4C99-A91A-343F66E38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g"/><Relationship Id="fId" Type="http://schemas.openxmlformats.org/wordprocessingml/2006/fontTable" Target="fontTable0.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329DAEA142E94CAC247E7E452E32BB" ma:contentTypeVersion="14" ma:contentTypeDescription="Create a new document." ma:contentTypeScope="" ma:versionID="2c39fd5a03c1756ca46d1f912981811c">
  <xsd:schema xmlns:xsd="http://www.w3.org/2001/XMLSchema" xmlns:xs="http://www.w3.org/2001/XMLSchema" xmlns:p="http://schemas.microsoft.com/office/2006/metadata/properties" xmlns:ns2="3614c69a-3a3d-4390-b7a2-776b27ee2b2a" xmlns:ns3="e94e4c27-61a9-4afa-becb-09cb76c1c806" targetNamespace="http://schemas.microsoft.com/office/2006/metadata/properties" ma:root="true" ma:fieldsID="0458a69888c7c99b585608b4f1feb788" ns2:_="" ns3:_="">
    <xsd:import namespace="3614c69a-3a3d-4390-b7a2-776b27ee2b2a"/>
    <xsd:import namespace="e94e4c27-61a9-4afa-becb-09cb76c1c8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14c69a-3a3d-4390-b7a2-776b27ee2b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ea475c4-06ad-42fc-9d00-3deb1ed63f5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4e4c27-61a9-4afa-becb-09cb76c1c80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0b46575-0ede-4af2-88b9-6d4bb6e35e99}" ma:internalName="TaxCatchAll" ma:showField="CatchAllData" ma:web="e94e4c27-61a9-4afa-becb-09cb76c1c8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614c69a-3a3d-4390-b7a2-776b27ee2b2a">
      <Terms xmlns="http://schemas.microsoft.com/office/infopath/2007/PartnerControls"/>
    </lcf76f155ced4ddcb4097134ff3c332f>
    <TaxCatchAll xmlns="e94e4c27-61a9-4afa-becb-09cb76c1c806" xsi:nil="true"/>
  </documentManagement>
</p:properties>
</file>

<file path=customXml/itemProps1.xml><?xml version="1.0" encoding="utf-8"?>
<ds:datastoreItem xmlns:ds="http://schemas.openxmlformats.org/officeDocument/2006/customXml" ds:itemID="{6B90195B-5944-49AC-B524-CA29990CED08}"/>
</file>

<file path=customXml/itemProps2.xml><?xml version="1.0" encoding="utf-8"?>
<ds:datastoreItem xmlns:ds="http://schemas.openxmlformats.org/officeDocument/2006/customXml" ds:itemID="{ECB16968-2F03-44D9-AFBD-D469E4564229}"/>
</file>

<file path=customXml/itemProps3.xml><?xml version="1.0" encoding="utf-8"?>
<ds:datastoreItem xmlns:ds="http://schemas.openxmlformats.org/officeDocument/2006/customXml" ds:itemID="{DB706F66-9FD9-4BDA-8E30-B33975BA9D2B}"/>
</file>

<file path=docProps/app.xml><?xml version="1.0" encoding="utf-8"?>
<Properties xmlns="http://schemas.openxmlformats.org/officeDocument/2006/extended-properties" xmlns:vt="http://schemas.openxmlformats.org/officeDocument/2006/docPropsVTypes">
  <Template>Normal</Template>
  <TotalTime>10</TotalTime>
  <Pages>2</Pages>
  <Words>184</Words>
  <Characters>1050</Characters>
  <Application>Microsoft Office Word</Application>
  <DocSecurity>0</DocSecurity>
  <Lines>8</Lines>
  <Paragraphs>2</Paragraphs>
  <ScaleCrop>false</ScaleCrop>
  <Company/>
  <LinksUpToDate>false</LinksUpToDate>
  <CharactersWithSpaces>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Stacey Shaw</dc:creator>
  <cp:lastModifiedBy>Stacey Shaw</cp:lastModifiedBy>
  <cp:revision>2</cp:revision>
  <dcterms:created xsi:type="dcterms:W3CDTF">2024-01-29T21:03:00Z</dcterms:created>
  <dcterms:modified xsi:type="dcterms:W3CDTF">2024-01-29T21:03:00Z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0x01010018329DAEA142E94CAC247E7E452E32BB</vt:lpwstr>
  </property>
</Properties>
</file>